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5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229"/>
        <w:gridCol w:w="1537"/>
        <w:gridCol w:w="983"/>
        <w:gridCol w:w="9"/>
        <w:gridCol w:w="539"/>
        <w:gridCol w:w="532"/>
        <w:gridCol w:w="180"/>
        <w:gridCol w:w="8"/>
        <w:gridCol w:w="159"/>
        <w:gridCol w:w="381"/>
        <w:gridCol w:w="712"/>
        <w:gridCol w:w="1988"/>
        <w:gridCol w:w="892"/>
        <w:gridCol w:w="540"/>
        <w:gridCol w:w="590"/>
      </w:tblGrid>
      <w:tr w:rsidR="006215B7" w:rsidRPr="005C5538" w:rsidTr="00E8796C">
        <w:trPr>
          <w:gridBefore w:val="1"/>
          <w:wBefore w:w="16" w:type="dxa"/>
          <w:cantSplit/>
          <w:trHeight w:val="1701"/>
        </w:trPr>
        <w:tc>
          <w:tcPr>
            <w:tcW w:w="3758" w:type="dxa"/>
            <w:gridSpan w:val="4"/>
            <w:noWrap/>
          </w:tcPr>
          <w:p w:rsidR="006215B7" w:rsidRPr="005C5538" w:rsidRDefault="006215B7" w:rsidP="00A752A5">
            <w:pPr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  <w:r w:rsidRPr="005C5538">
              <w:rPr>
                <w:rFonts w:ascii="Calibri" w:hAnsi="Calibri" w:cs="Calibri"/>
              </w:rPr>
              <w:br w:type="page"/>
            </w:r>
            <w:r w:rsidRPr="00F54BE6">
              <w:rPr>
                <w:rFonts w:ascii="Calibri" w:hAnsi="Calibri" w:cs="Calibri"/>
                <w:sz w:val="20"/>
                <w:szCs w:val="22"/>
              </w:rPr>
              <w:t>An</w:t>
            </w:r>
          </w:p>
          <w:p w:rsidR="006215B7" w:rsidRPr="005C5538" w:rsidRDefault="006215B7" w:rsidP="00A752A5">
            <w:pPr>
              <w:rPr>
                <w:rFonts w:ascii="Calibri" w:hAnsi="Calibri" w:cs="Calibri"/>
                <w:szCs w:val="22"/>
              </w:rPr>
            </w:pPr>
            <w:r w:rsidRPr="005C5538">
              <w:rPr>
                <w:rFonts w:ascii="Calibri" w:hAnsi="Calibri" w:cs="Calibri"/>
                <w:szCs w:val="22"/>
              </w:rPr>
              <w:t>Matinko-Verlag</w:t>
            </w:r>
          </w:p>
          <w:p w:rsidR="006215B7" w:rsidRPr="005C5538" w:rsidRDefault="006215B7" w:rsidP="00A752A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Raiffeisenring 31</w:t>
            </w:r>
          </w:p>
          <w:p w:rsidR="006215B7" w:rsidRDefault="006215B7" w:rsidP="00A752A5">
            <w:pPr>
              <w:rPr>
                <w:rFonts w:ascii="Calibri" w:hAnsi="Calibri" w:cs="Calibri"/>
                <w:color w:val="000000"/>
                <w:szCs w:val="22"/>
              </w:rPr>
            </w:pPr>
            <w:r w:rsidRPr="005C5538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6395 Bocholt</w:t>
            </w:r>
          </w:p>
          <w:p w:rsidR="006215B7" w:rsidRPr="005C5538" w:rsidRDefault="00390E45" w:rsidP="00A752A5">
            <w:pPr>
              <w:rPr>
                <w:rFonts w:ascii="Calibri" w:hAnsi="Calibri" w:cs="Calibri"/>
                <w:color w:val="000000"/>
                <w:sz w:val="18"/>
                <w:szCs w:val="22"/>
                <w:u w:val="single"/>
              </w:rPr>
            </w:pPr>
            <w:hyperlink r:id="rId5" w:history="1">
              <w:r w:rsidR="006215B7" w:rsidRPr="005C5538">
                <w:rPr>
                  <w:rStyle w:val="Hyperlink"/>
                  <w:rFonts w:ascii="Calibri" w:hAnsi="Calibri" w:cs="Calibri"/>
                  <w:color w:val="000000"/>
                  <w:sz w:val="18"/>
                  <w:szCs w:val="22"/>
                </w:rPr>
                <w:t>matinkoverlag@t-online.de</w:t>
              </w:r>
            </w:hyperlink>
          </w:p>
          <w:p w:rsidR="006215B7" w:rsidRPr="005C5538" w:rsidRDefault="006215B7" w:rsidP="00A752A5">
            <w:pPr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8"/>
                <w:szCs w:val="22"/>
              </w:rPr>
              <w:t>Tel:  02</w:t>
            </w:r>
            <w:r>
              <w:rPr>
                <w:rFonts w:ascii="Calibri" w:hAnsi="Calibri" w:cs="Calibri"/>
                <w:sz w:val="18"/>
                <w:szCs w:val="22"/>
              </w:rPr>
              <w:t>871</w:t>
            </w:r>
            <w:r w:rsidRPr="005C5538">
              <w:rPr>
                <w:rFonts w:ascii="Calibri" w:hAnsi="Calibri" w:cs="Calibri"/>
                <w:sz w:val="18"/>
                <w:szCs w:val="22"/>
              </w:rPr>
              <w:t>-</w:t>
            </w:r>
            <w:r>
              <w:rPr>
                <w:rFonts w:ascii="Calibri" w:hAnsi="Calibri" w:cs="Calibri"/>
                <w:sz w:val="18"/>
                <w:szCs w:val="22"/>
              </w:rPr>
              <w:t>246170</w:t>
            </w:r>
          </w:p>
          <w:p w:rsidR="006215B7" w:rsidRPr="005C5538" w:rsidRDefault="006215B7" w:rsidP="00034FBE">
            <w:pPr>
              <w:rPr>
                <w:rFonts w:ascii="Calibri" w:hAnsi="Calibri" w:cs="Calibri"/>
                <w:color w:val="000000"/>
                <w:szCs w:val="22"/>
              </w:rPr>
            </w:pPr>
            <w:r w:rsidRPr="005C5538">
              <w:rPr>
                <w:rFonts w:ascii="Calibri" w:hAnsi="Calibri" w:cs="Calibri"/>
                <w:sz w:val="18"/>
                <w:szCs w:val="22"/>
              </w:rPr>
              <w:t>Fax: 02</w:t>
            </w:r>
            <w:r>
              <w:rPr>
                <w:rFonts w:ascii="Calibri" w:hAnsi="Calibri" w:cs="Calibri"/>
                <w:sz w:val="18"/>
                <w:szCs w:val="22"/>
              </w:rPr>
              <w:t>871</w:t>
            </w:r>
            <w:r w:rsidRPr="005C5538">
              <w:rPr>
                <w:rFonts w:ascii="Calibri" w:hAnsi="Calibri" w:cs="Calibri"/>
                <w:sz w:val="18"/>
                <w:szCs w:val="22"/>
              </w:rPr>
              <w:t>-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246177             </w:t>
            </w:r>
          </w:p>
        </w:tc>
        <w:tc>
          <w:tcPr>
            <w:tcW w:w="6521" w:type="dxa"/>
            <w:gridSpan w:val="11"/>
            <w:vAlign w:val="bottom"/>
          </w:tcPr>
          <w:p w:rsidR="006215B7" w:rsidRDefault="006215B7" w:rsidP="003B07E1">
            <w:pPr>
              <w:rPr>
                <w:rFonts w:ascii="Calibri" w:hAnsi="Calibri" w:cs="Calibri"/>
                <w:bCs/>
                <w:color w:val="000080"/>
                <w:sz w:val="44"/>
              </w:rPr>
            </w:pPr>
          </w:p>
          <w:p w:rsidR="006215B7" w:rsidRDefault="006215B7" w:rsidP="003B07E1">
            <w:pPr>
              <w:rPr>
                <w:rFonts w:ascii="Calibri" w:hAnsi="Calibri" w:cs="Calibri"/>
                <w:bCs/>
                <w:color w:val="000080"/>
                <w:sz w:val="44"/>
              </w:rPr>
            </w:pPr>
          </w:p>
          <w:p w:rsidR="006215B7" w:rsidRPr="00A752A5" w:rsidRDefault="006215B7" w:rsidP="003B07E1">
            <w:pPr>
              <w:rPr>
                <w:rFonts w:ascii="Calibri" w:hAnsi="Calibri" w:cs="Calibri"/>
                <w:szCs w:val="22"/>
              </w:rPr>
            </w:pPr>
            <w:r w:rsidRPr="0082143F">
              <w:rPr>
                <w:rFonts w:ascii="Calibri" w:hAnsi="Calibri" w:cs="Calibri"/>
                <w:bCs/>
                <w:color w:val="000080"/>
                <w:sz w:val="44"/>
              </w:rPr>
              <w:t>Bestellung</w:t>
            </w:r>
            <w:r w:rsidRPr="005C5538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 </w:t>
            </w:r>
          </w:p>
        </w:tc>
      </w:tr>
      <w:tr w:rsidR="006215B7" w:rsidRPr="005C5538" w:rsidTr="00E8796C">
        <w:trPr>
          <w:trHeight w:val="285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firstLine="57"/>
              <w:rPr>
                <w:rFonts w:ascii="Calibri" w:hAnsi="Calibri" w:cs="Calibri"/>
                <w:sz w:val="12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Titel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firstLine="57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Inhalt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right="57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Preis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right="57"/>
              <w:jc w:val="right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Anzahl</w:t>
            </w: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5C5538" w:rsidRDefault="006215B7">
            <w:pPr>
              <w:ind w:right="57"/>
              <w:jc w:val="right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firstLine="57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Titel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firstLine="57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Inhalt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right="57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Preis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DAB5"/>
            <w:vAlign w:val="center"/>
          </w:tcPr>
          <w:p w:rsidR="006215B7" w:rsidRPr="005C5538" w:rsidRDefault="006215B7">
            <w:pPr>
              <w:ind w:right="57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5C5538">
              <w:rPr>
                <w:rFonts w:ascii="Calibri" w:hAnsi="Calibri" w:cs="Calibri"/>
                <w:sz w:val="16"/>
                <w:szCs w:val="22"/>
              </w:rPr>
              <w:t>Anzahl</w:t>
            </w: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Schülerpaket 1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8702B0">
            <w:pPr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 xml:space="preserve"> Schülermaterial im Zahlenraum 20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21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BA5FE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Testanweisung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für 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1 und Posttest 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9B10EC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/>
                <w:sz w:val="16"/>
              </w:rPr>
              <w:t>0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Schülerpaket 2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8702B0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Schülermaterial im Zahlenraum 100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50088B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21</w:t>
            </w:r>
            <w:r w:rsidRPr="00441D34">
              <w:rPr>
                <w:rFonts w:ascii="Calibri" w:eastAsia="Arial Unicode MS" w:hAnsi="Calibri" w:cs="Calibri"/>
                <w:sz w:val="16"/>
              </w:rPr>
              <w:t>,</w:t>
            </w:r>
            <w:r>
              <w:rPr>
                <w:rFonts w:ascii="Calibri" w:eastAsia="Arial Unicode MS" w:hAnsi="Calibri" w:cs="Calibri"/>
                <w:sz w:val="16"/>
              </w:rPr>
              <w:t>0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BA5FE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1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Testbogen, Klassentest Beginn 1. Klasse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  <w:p w:rsidR="006215B7" w:rsidRPr="00441D34" w:rsidRDefault="006215B7" w:rsidP="00BA5FE3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Schülerpaket 3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8702B0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Schülermaterial im Zahlenraum 1000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50088B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21</w:t>
            </w:r>
            <w:r w:rsidRPr="00441D34">
              <w:rPr>
                <w:rFonts w:ascii="Calibri" w:eastAsia="Arial Unicode MS" w:hAnsi="Calibri" w:cs="Calibri"/>
                <w:sz w:val="16"/>
              </w:rPr>
              <w:t>,</w:t>
            </w:r>
            <w:r>
              <w:rPr>
                <w:rFonts w:ascii="Calibri" w:eastAsia="Arial Unicode MS" w:hAnsi="Calibri" w:cs="Calibri"/>
                <w:sz w:val="16"/>
              </w:rPr>
              <w:t>0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BA5FE3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Posttest 1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BA5FE3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Testbogen, Klassentest Mitte 1. Klasse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9B10EC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BA5FE3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Schülerpaket 4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Schülermaterial im Zahlenraum 1Mio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21</w:t>
            </w:r>
            <w:r w:rsidRPr="00441D34">
              <w:rPr>
                <w:rFonts w:ascii="Calibri" w:eastAsia="Arial Unicode MS" w:hAnsi="Calibri" w:cs="Calibri"/>
                <w:sz w:val="16"/>
              </w:rPr>
              <w:t>,</w:t>
            </w:r>
            <w:r>
              <w:rPr>
                <w:rFonts w:ascii="Calibri" w:eastAsia="Arial Unicode MS" w:hAnsi="Calibri" w:cs="Calibri"/>
                <w:sz w:val="16"/>
              </w:rPr>
              <w:t>0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Testanweisung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für 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2 und Posttest 2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/>
                <w:sz w:val="16"/>
              </w:rPr>
              <w:t>0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2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 xml:space="preserve">Testbogen (ab 30 Ex. mit 1 Auswertungsbogen)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Ziffern schreiben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Posttest 2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 (ab 30 Ex. mit 1 Auswertungsbogen)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2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20 zählen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Testanweisung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für 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3 und Posttest 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/>
                <w:sz w:val="16"/>
              </w:rPr>
              <w:t>0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  <w:vertAlign w:val="superscript"/>
              </w:rPr>
            </w:pPr>
            <w:r w:rsidRPr="00441D34">
              <w:rPr>
                <w:rFonts w:ascii="Calibri" w:hAnsi="Calibri" w:cs="Calibri"/>
                <w:sz w:val="16"/>
              </w:rPr>
              <w:t>Arbeitsheft 3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20 Zahlen als Menge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3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 xml:space="preserve">Testbogen (ab 30 Ex. mit 1 Auswertungsbogen)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4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20 Zahlbeziehungen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Posttest 3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 (ab 30 Ex. mit 1 Auswertungsbogen)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5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100 zählen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Testanweisung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für 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4 und Posttest 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2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/>
                <w:sz w:val="16"/>
              </w:rPr>
              <w:t>0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6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100 Zahlen als Menge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proofErr w:type="spellStart"/>
            <w:r w:rsidRPr="00441D34">
              <w:rPr>
                <w:rFonts w:ascii="Calibri" w:hAnsi="Calibri" w:cs="Calibri"/>
                <w:sz w:val="16"/>
              </w:rPr>
              <w:t>Prätest</w:t>
            </w:r>
            <w:proofErr w:type="spellEnd"/>
            <w:r w:rsidRPr="00441D34">
              <w:rPr>
                <w:rFonts w:ascii="Calibri" w:hAnsi="Calibri" w:cs="Calibri"/>
                <w:sz w:val="16"/>
              </w:rPr>
              <w:t xml:space="preserve"> 4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Testbogen, Klassentest Beginn 4. Klasse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7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ZR bis100 Zahlbeziehungen 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color w:val="A6A6A6"/>
                <w:sz w:val="16"/>
              </w:rPr>
              <w:t>*</w:t>
            </w:r>
            <w:r w:rsidRPr="00441D34">
              <w:rPr>
                <w:rFonts w:ascii="Calibri" w:hAnsi="Calibri" w:cs="Calibri"/>
                <w:sz w:val="16"/>
              </w:rPr>
              <w:t>Posttest 4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Testbogen, Klassentest Mitte 4. Klasse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0,</w:t>
            </w:r>
            <w:r>
              <w:rPr>
                <w:rFonts w:ascii="Calibri" w:hAnsi="Calibri" w:cs="Calibri"/>
                <w:sz w:val="16"/>
              </w:rPr>
              <w:t>6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8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Vom Addieren zum Multiplizieren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  <w:vertAlign w:val="superscript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9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Einmaleins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Proj</w:t>
            </w:r>
            <w:r>
              <w:rPr>
                <w:rFonts w:ascii="Calibri" w:eastAsia="Arial Unicode MS" w:hAnsi="Calibri" w:cs="Calibri"/>
                <w:sz w:val="16"/>
              </w:rPr>
              <w:t>ektbericht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 xml:space="preserve">Der Aufbau mathematischer </w:t>
            </w:r>
          </w:p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Verständnisgrundla</w:t>
            </w:r>
            <w:r>
              <w:rPr>
                <w:rFonts w:ascii="Calibri" w:eastAsia="Arial Unicode MS" w:hAnsi="Calibri" w:cs="Calibri"/>
                <w:sz w:val="16"/>
              </w:rPr>
              <w:t xml:space="preserve">gen. </w:t>
            </w:r>
            <w:r w:rsidRPr="00441D34">
              <w:rPr>
                <w:rFonts w:ascii="Calibri" w:eastAsia="Arial Unicode MS" w:hAnsi="Calibri" w:cs="Calibri"/>
                <w:sz w:val="16"/>
              </w:rPr>
              <w:t>(Buch)</w:t>
            </w:r>
          </w:p>
        </w:tc>
        <w:tc>
          <w:tcPr>
            <w:tcW w:w="5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28,00</w:t>
            </w:r>
          </w:p>
        </w:tc>
        <w:tc>
          <w:tcPr>
            <w:tcW w:w="59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10</w:t>
            </w:r>
          </w:p>
        </w:tc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Division</w:t>
            </w:r>
          </w:p>
        </w:tc>
        <w:tc>
          <w:tcPr>
            <w:tcW w:w="5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2,10</w:t>
            </w:r>
          </w:p>
        </w:tc>
        <w:tc>
          <w:tcPr>
            <w:tcW w:w="532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1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Ziffernkarten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für viele Übungen Klasse 1-4,</w:t>
            </w:r>
          </w:p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gebrauchsfertige Dose</w:t>
            </w:r>
          </w:p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E144DB" w:rsidRDefault="0028132B" w:rsidP="0028132B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</w:t>
            </w:r>
            <w:r w:rsidR="006215B7">
              <w:rPr>
                <w:rFonts w:ascii="Calibri" w:hAnsi="Calibri" w:cs="Calibri"/>
                <w:sz w:val="16"/>
              </w:rPr>
              <w:t>,</w:t>
            </w:r>
            <w:r>
              <w:rPr>
                <w:rFonts w:ascii="Calibri" w:hAnsi="Calibri" w:cs="Calibri"/>
                <w:sz w:val="16"/>
              </w:rPr>
              <w:t>5</w:t>
            </w:r>
            <w:r w:rsidR="006215B7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Arbeitskarte 2 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2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3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3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11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1000 zählen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2,802,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4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4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12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1000 Zahlen als Menge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5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5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13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1000 Zahlbeziehungen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6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6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14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Schriftlich Addieren und Subtrahieren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7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7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15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1.000.000 zählen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8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8,9,10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1,</w:t>
            </w:r>
            <w:r>
              <w:rPr>
                <w:rFonts w:ascii="Calibri" w:hAnsi="Calibri" w:cs="Calibri"/>
                <w:sz w:val="16"/>
              </w:rPr>
              <w:t>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16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1.000.000 Zahlen als Menge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Abdeckwinkel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 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E2A3C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1,80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17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ZR bis 1.000.000 Zahlbeziehungen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Zeit, für Klasse 1-2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2,10</w:t>
            </w:r>
          </w:p>
          <w:p w:rsidR="006215B7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2,10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Arbeitsheft 18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Schriftlich Multiplizieren und Dividieren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2,</w:t>
            </w:r>
            <w:r>
              <w:rPr>
                <w:rFonts w:ascii="Calibri" w:eastAsia="Arial Unicode MS" w:hAnsi="Calibri" w:cs="Calibri"/>
                <w:sz w:val="16"/>
              </w:rPr>
              <w:t>8</w:t>
            </w:r>
            <w:r w:rsidRPr="00441D34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Längen, für Klasse 1-2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2,10</w:t>
            </w:r>
          </w:p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9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11,12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1,8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Geld, für Klasse 1-2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2,10</w:t>
            </w:r>
          </w:p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Arbeitskarte 10 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1,8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Lehrerband 1/2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Hinweise, Lektionen, Lösungen,  </w:t>
            </w:r>
          </w:p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Kopiervorlagen, Klasse 1 und 2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>9</w:t>
            </w:r>
            <w:r w:rsidRPr="00441D34">
              <w:rPr>
                <w:rFonts w:ascii="Calibri" w:hAnsi="Calibri" w:cs="Calibri"/>
                <w:sz w:val="16"/>
              </w:rPr>
              <w:t>,00</w:t>
            </w:r>
          </w:p>
        </w:tc>
        <w:tc>
          <w:tcPr>
            <w:tcW w:w="5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11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1,8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12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15,16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1,8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Arbeitskarte 13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10-Minutenrechnen zu Ah 17,18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1,8</w:t>
            </w:r>
            <w:r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Zahlen ziehen um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 w:rsidR="0028132B"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Zeit (2), für Klasse 3-4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Zahlenmuster fortsetzen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28132B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 w:rsidR="0028132B"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Längen (2), für Klasse 3-4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val="258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Rechentafelkartei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441D34">
              <w:rPr>
                <w:rFonts w:ascii="Calibri" w:hAnsi="Calibri" w:cs="Calibri"/>
                <w:sz w:val="16"/>
                <w:szCs w:val="16"/>
              </w:rPr>
              <w:t>Themenheft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441D34">
              <w:rPr>
                <w:rFonts w:ascii="Calibri" w:hAnsi="Calibri" w:cs="Calibri"/>
                <w:sz w:val="16"/>
                <w:szCs w:val="16"/>
              </w:rPr>
              <w:t>Geld (2), für Klasse 3-4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15B7" w:rsidRPr="005C5538" w:rsidTr="00E8796C">
        <w:trPr>
          <w:trHeight w:val="258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Zahlenmauern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441D34">
              <w:rPr>
                <w:rFonts w:ascii="Calibri" w:hAnsi="Calibri" w:cs="Calibri"/>
                <w:sz w:val="16"/>
                <w:szCs w:val="16"/>
              </w:rPr>
              <w:t xml:space="preserve">Themenheft 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441D34">
              <w:rPr>
                <w:rFonts w:ascii="Calibri" w:hAnsi="Calibri" w:cs="Calibri"/>
                <w:sz w:val="16"/>
                <w:szCs w:val="16"/>
              </w:rPr>
              <w:t>Gewicht, für Klasse 3-4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proofErr w:type="spellStart"/>
            <w:r w:rsidRPr="00441D34">
              <w:rPr>
                <w:rFonts w:ascii="Calibri" w:hAnsi="Calibri" w:cs="Calibri"/>
                <w:sz w:val="16"/>
              </w:rPr>
              <w:t>Geobrett</w:t>
            </w:r>
            <w:proofErr w:type="spellEnd"/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Themenheft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Volumen, für Klasse 3-4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Themenheft 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Taschenrechner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3,10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Systemblöcke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 xml:space="preserve">Dose mit </w:t>
            </w:r>
            <w:r>
              <w:rPr>
                <w:rFonts w:ascii="Calibri" w:hAnsi="Calibri" w:cs="Calibri"/>
                <w:sz w:val="16"/>
              </w:rPr>
              <w:t>10</w:t>
            </w:r>
            <w:r w:rsidRPr="00E144DB">
              <w:rPr>
                <w:rFonts w:ascii="Calibri" w:hAnsi="Calibri" w:cs="Calibri"/>
                <w:sz w:val="16"/>
              </w:rPr>
              <w:t xml:space="preserve"> Zehnern, 4 Fünfern, </w:t>
            </w:r>
          </w:p>
          <w:p w:rsidR="006215B7" w:rsidRPr="00E144DB" w:rsidRDefault="006215B7" w:rsidP="003129BD">
            <w:pPr>
              <w:ind w:left="57"/>
              <w:rPr>
                <w:rFonts w:ascii="Calibri" w:eastAsia="Arial Unicode MS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 xml:space="preserve">20 </w:t>
            </w:r>
            <w:proofErr w:type="spellStart"/>
            <w:r w:rsidRPr="00E144DB">
              <w:rPr>
                <w:rFonts w:ascii="Calibri" w:hAnsi="Calibri" w:cs="Calibri"/>
                <w:sz w:val="16"/>
              </w:rPr>
              <w:t>Einern</w:t>
            </w:r>
            <w:proofErr w:type="spellEnd"/>
            <w:r w:rsidRPr="00E144DB">
              <w:rPr>
                <w:rFonts w:ascii="Calibri" w:hAnsi="Calibri" w:cs="Calibri"/>
                <w:sz w:val="16"/>
              </w:rPr>
              <w:t>, gebrauchsfertig</w:t>
            </w:r>
            <w:r>
              <w:rPr>
                <w:rFonts w:ascii="Calibri" w:hAnsi="Calibri" w:cs="Calibri"/>
                <w:sz w:val="16"/>
              </w:rPr>
              <w:t>, Buche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12,00</w:t>
            </w:r>
          </w:p>
        </w:tc>
        <w:tc>
          <w:tcPr>
            <w:tcW w:w="5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Schätzkiste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100 Farbkarten in Karteikasten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49</w:t>
            </w:r>
            <w:r w:rsidRPr="00441D34">
              <w:rPr>
                <w:rFonts w:ascii="Calibri" w:hAnsi="Calibri" w:cs="Calibri"/>
                <w:sz w:val="16"/>
              </w:rPr>
              <w:t>,00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Zauberzahlen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Bruno Braun</w:t>
            </w:r>
          </w:p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Figuren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Figurensatz für viele Übungen Klasse 1-4, gebrauchsfertige Dose</w:t>
            </w:r>
          </w:p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E144DB" w:rsidRDefault="0028132B" w:rsidP="0028132B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>
              <w:rPr>
                <w:rFonts w:ascii="Calibri" w:eastAsia="Arial Unicode MS" w:hAnsi="Calibri" w:cs="Calibri"/>
                <w:sz w:val="16"/>
              </w:rPr>
              <w:t>3</w:t>
            </w:r>
            <w:r w:rsidR="006215B7" w:rsidRPr="00E144DB">
              <w:rPr>
                <w:rFonts w:ascii="Calibri" w:eastAsia="Arial Unicode MS" w:hAnsi="Calibri" w:cs="Calibri"/>
                <w:sz w:val="16"/>
              </w:rPr>
              <w:t>,</w:t>
            </w:r>
            <w:r>
              <w:rPr>
                <w:rFonts w:ascii="Calibri" w:eastAsia="Arial Unicode MS" w:hAnsi="Calibri" w:cs="Calibri"/>
                <w:sz w:val="16"/>
              </w:rPr>
              <w:t>5</w:t>
            </w:r>
            <w:r w:rsidR="006215B7" w:rsidRPr="00E144DB">
              <w:rPr>
                <w:rFonts w:ascii="Calibri" w:eastAsia="Arial Unicode MS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Taschenrechner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Kartei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Bruno Braun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Würfelbau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Dose 35 Würfel, 2 Spielpläne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28132B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6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Spielgeld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Dose mit Münzen und Scheinen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eastAsia="Arial Unicode MS" w:hAnsi="Calibri" w:cs="Calibri"/>
                <w:sz w:val="16"/>
              </w:rPr>
            </w:pPr>
            <w:r w:rsidRPr="00441D34">
              <w:rPr>
                <w:rFonts w:ascii="Calibri" w:eastAsia="Arial Unicode MS" w:hAnsi="Calibri" w:cs="Calibri"/>
                <w:sz w:val="16"/>
              </w:rPr>
              <w:t>1</w:t>
            </w:r>
            <w:r>
              <w:rPr>
                <w:rFonts w:ascii="Calibri" w:eastAsia="Arial Unicode MS" w:hAnsi="Calibri" w:cs="Calibri"/>
                <w:sz w:val="16"/>
              </w:rPr>
              <w:t>4</w:t>
            </w:r>
            <w:r w:rsidRPr="00441D34">
              <w:rPr>
                <w:rFonts w:ascii="Calibri" w:eastAsia="Arial Unicode MS" w:hAnsi="Calibri" w:cs="Calibri"/>
                <w:sz w:val="16"/>
              </w:rPr>
              <w:t>,00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Würfelbau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 xml:space="preserve"> Heft, Klasse 2-4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28132B" w:rsidP="0028132B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</w:t>
            </w:r>
            <w:r w:rsidR="006215B7">
              <w:rPr>
                <w:rFonts w:ascii="Calibri" w:hAnsi="Calibri" w:cs="Calibri"/>
                <w:sz w:val="16"/>
              </w:rPr>
              <w:t>,0</w:t>
            </w:r>
            <w:r w:rsidR="006215B7"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215B7" w:rsidRPr="005C5538" w:rsidTr="00E8796C">
        <w:trPr>
          <w:trHeight w:hRule="exact" w:val="227"/>
        </w:trPr>
        <w:tc>
          <w:tcPr>
            <w:tcW w:w="12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Einkaufsspiel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Heft, Klasse 1-4</w:t>
            </w:r>
          </w:p>
        </w:tc>
        <w:tc>
          <w:tcPr>
            <w:tcW w:w="5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28132B" w:rsidP="0028132B">
            <w:pPr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6</w:t>
            </w:r>
            <w:r w:rsidR="006215B7" w:rsidRPr="00441D34">
              <w:rPr>
                <w:rFonts w:ascii="Calibri" w:hAnsi="Calibri" w:cs="Calibri"/>
                <w:sz w:val="16"/>
              </w:rPr>
              <w:t>,</w:t>
            </w:r>
            <w:r w:rsidR="006215B7">
              <w:rPr>
                <w:rFonts w:ascii="Calibri" w:hAnsi="Calibri" w:cs="Calibri"/>
                <w:sz w:val="16"/>
              </w:rPr>
              <w:t>0</w:t>
            </w:r>
            <w:r w:rsidR="006215B7" w:rsidRPr="00441D34">
              <w:rPr>
                <w:rFonts w:ascii="Calibri" w:hAnsi="Calibri" w:cs="Calibri"/>
                <w:sz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single" w:sz="4" w:space="0" w:color="BFBFBF" w:themeColor="background1" w:themeShade="BF"/>
              <w:right w:val="single" w:sz="4" w:space="0" w:color="C0C0C0"/>
            </w:tcBorders>
          </w:tcPr>
          <w:p w:rsidR="006215B7" w:rsidRPr="00441D34" w:rsidRDefault="006215B7" w:rsidP="003129B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Lehrerband 3/4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 xml:space="preserve">Hinweise, Lektionen, Lösungen,  </w:t>
            </w:r>
          </w:p>
          <w:p w:rsidR="006215B7" w:rsidRPr="00E144DB" w:rsidRDefault="006215B7" w:rsidP="003129BD">
            <w:pPr>
              <w:ind w:left="57"/>
              <w:rPr>
                <w:rFonts w:ascii="Calibri" w:hAnsi="Calibri" w:cs="Calibri"/>
                <w:sz w:val="16"/>
              </w:rPr>
            </w:pPr>
            <w:r w:rsidRPr="00E144DB">
              <w:rPr>
                <w:rFonts w:ascii="Calibri" w:hAnsi="Calibri" w:cs="Calibri"/>
                <w:sz w:val="16"/>
              </w:rPr>
              <w:t>Kopiervorlagen, Klasse 3 und 4</w:t>
            </w:r>
          </w:p>
        </w:tc>
        <w:tc>
          <w:tcPr>
            <w:tcW w:w="5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4</w:t>
            </w:r>
            <w:r>
              <w:rPr>
                <w:rFonts w:ascii="Calibri" w:hAnsi="Calibri" w:cs="Calibri"/>
                <w:sz w:val="16"/>
              </w:rPr>
              <w:t>9</w:t>
            </w:r>
            <w:r w:rsidRPr="00441D34">
              <w:rPr>
                <w:rFonts w:ascii="Calibri" w:hAnsi="Calibri" w:cs="Calibri"/>
                <w:sz w:val="16"/>
              </w:rPr>
              <w:t>,00</w:t>
            </w:r>
          </w:p>
        </w:tc>
        <w:tc>
          <w:tcPr>
            <w:tcW w:w="59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15B7" w:rsidRPr="00441D34" w:rsidRDefault="006215B7" w:rsidP="003129BD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E8796C" w:rsidRPr="005C5538" w:rsidTr="00E8796C">
        <w:trPr>
          <w:trHeight w:hRule="exact" w:val="227"/>
        </w:trPr>
        <w:tc>
          <w:tcPr>
            <w:tcW w:w="4845" w:type="dxa"/>
            <w:gridSpan w:val="7"/>
            <w:tcBorders>
              <w:top w:val="single" w:sz="4" w:space="0" w:color="BFBFBF" w:themeColor="background1" w:themeShade="BF"/>
            </w:tcBorders>
          </w:tcPr>
          <w:p w:rsidR="00E8796C" w:rsidRDefault="00E8796C" w:rsidP="00E8796C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C0C0C0"/>
            </w:tcBorders>
          </w:tcPr>
          <w:p w:rsidR="00E8796C" w:rsidRPr="00441D34" w:rsidRDefault="00E8796C" w:rsidP="00E8796C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8796C" w:rsidRPr="00441D34" w:rsidRDefault="00E8796C" w:rsidP="00E8796C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8796C" w:rsidRPr="00441D34" w:rsidRDefault="00E8796C" w:rsidP="00E8796C">
            <w:pPr>
              <w:ind w:left="57"/>
              <w:rPr>
                <w:rFonts w:ascii="Calibri" w:hAnsi="Calibri" w:cs="Calibri"/>
                <w:sz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8796C" w:rsidRPr="00441D34" w:rsidRDefault="00E8796C" w:rsidP="00E8796C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8796C" w:rsidRPr="00441D34" w:rsidRDefault="00E8796C" w:rsidP="00E8796C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E8796C" w:rsidRPr="005C5538" w:rsidTr="00E8796C">
        <w:trPr>
          <w:trHeight w:hRule="exact" w:val="227"/>
        </w:trPr>
        <w:tc>
          <w:tcPr>
            <w:tcW w:w="4845" w:type="dxa"/>
            <w:gridSpan w:val="7"/>
          </w:tcPr>
          <w:p w:rsidR="00E8796C" w:rsidRPr="00441D34" w:rsidRDefault="00E8796C" w:rsidP="00E8796C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BFBFBF" w:themeColor="background1" w:themeShade="BF"/>
            </w:tcBorders>
          </w:tcPr>
          <w:p w:rsidR="00E8796C" w:rsidRPr="00441D34" w:rsidRDefault="00E8796C" w:rsidP="00E8796C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796C" w:rsidRPr="00441D34" w:rsidRDefault="00E8796C" w:rsidP="00E8796C">
            <w:pPr>
              <w:ind w:left="57"/>
              <w:rPr>
                <w:rFonts w:ascii="Calibri" w:hAnsi="Calibri" w:cs="Calibri"/>
                <w:sz w:val="16"/>
              </w:rPr>
            </w:pPr>
            <w:r w:rsidRPr="00441D34">
              <w:rPr>
                <w:rFonts w:ascii="Calibri" w:hAnsi="Calibri" w:cs="Calibri"/>
                <w:sz w:val="16"/>
              </w:rPr>
              <w:t>Versandkosten</w:t>
            </w:r>
            <w:r w:rsidRPr="00441D34">
              <w:rPr>
                <w:rFonts w:ascii="Calibri" w:hAnsi="Calibri" w:cs="Calibri"/>
                <w:sz w:val="12"/>
              </w:rPr>
              <w:t xml:space="preserve"> </w:t>
            </w:r>
          </w:p>
          <w:p w:rsidR="00E8796C" w:rsidRPr="00441D34" w:rsidRDefault="00E8796C" w:rsidP="00E8796C">
            <w:pPr>
              <w:ind w:left="57"/>
              <w:rPr>
                <w:rFonts w:ascii="Calibri" w:hAnsi="Calibri" w:cs="Calibri"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796C" w:rsidRPr="00441D34" w:rsidRDefault="00E8796C" w:rsidP="00E8796C">
            <w:pPr>
              <w:ind w:left="57"/>
              <w:rPr>
                <w:rFonts w:ascii="Calibri" w:hAnsi="Calibri" w:cs="Calibri"/>
                <w:sz w:val="12"/>
              </w:rPr>
            </w:pPr>
            <w:r w:rsidRPr="00441D34">
              <w:rPr>
                <w:rFonts w:ascii="Calibri" w:hAnsi="Calibri" w:cs="Calibri"/>
                <w:sz w:val="12"/>
              </w:rPr>
              <w:t>(bis 15 Euro Bestellwert 3 Euro, sonst frei)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796C" w:rsidRPr="00441D34" w:rsidRDefault="00E8796C" w:rsidP="00E8796C">
            <w:pPr>
              <w:jc w:val="center"/>
              <w:rPr>
                <w:rFonts w:ascii="Calibri" w:hAnsi="Calibri" w:cs="Calibri"/>
                <w:sz w:val="16"/>
              </w:rPr>
            </w:pPr>
          </w:p>
          <w:p w:rsidR="00E8796C" w:rsidRPr="00441D34" w:rsidRDefault="00E8796C" w:rsidP="00E8796C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8796C" w:rsidRPr="00441D34" w:rsidRDefault="00E8796C" w:rsidP="00E8796C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E8796C" w:rsidRPr="005C5538" w:rsidTr="00601F9A">
        <w:trPr>
          <w:cantSplit/>
          <w:trHeight w:hRule="exact" w:val="170"/>
        </w:trPr>
        <w:tc>
          <w:tcPr>
            <w:tcW w:w="1245" w:type="dxa"/>
            <w:gridSpan w:val="2"/>
            <w:shd w:val="clear" w:color="auto" w:fill="auto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3788" w:type="dxa"/>
            <w:gridSpan w:val="7"/>
            <w:shd w:val="clear" w:color="auto" w:fill="auto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bCs/>
                <w:color w:val="000080"/>
                <w:sz w:val="16"/>
              </w:rPr>
            </w:pPr>
          </w:p>
        </w:tc>
        <w:tc>
          <w:tcPr>
            <w:tcW w:w="159" w:type="dxa"/>
            <w:shd w:val="clear" w:color="auto" w:fill="auto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513" w:type="dxa"/>
            <w:gridSpan w:val="5"/>
            <w:shd w:val="clear" w:color="auto" w:fill="auto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590" w:type="dxa"/>
            <w:shd w:val="clear" w:color="auto" w:fill="auto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227"/>
        </w:trPr>
        <w:tc>
          <w:tcPr>
            <w:tcW w:w="1245" w:type="dxa"/>
            <w:gridSpan w:val="2"/>
            <w:shd w:val="clear" w:color="auto" w:fill="DBDAB5"/>
            <w:vAlign w:val="center"/>
          </w:tcPr>
          <w:p w:rsidR="00E8796C" w:rsidRPr="00E8796C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E8796C">
              <w:rPr>
                <w:rFonts w:ascii="Calibri" w:hAnsi="Calibri" w:cs="Calibri"/>
                <w:color w:val="000080"/>
              </w:rPr>
              <w:t> </w:t>
            </w:r>
          </w:p>
        </w:tc>
        <w:tc>
          <w:tcPr>
            <w:tcW w:w="3788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E8796C" w:rsidRDefault="00E8796C" w:rsidP="00E8796C">
            <w:pPr>
              <w:ind w:left="57"/>
              <w:rPr>
                <w:rFonts w:ascii="Calibri" w:eastAsia="Arial Unicode MS" w:hAnsi="Calibri" w:cs="Calibri"/>
                <w:color w:val="000080"/>
              </w:rPr>
            </w:pPr>
            <w:r w:rsidRPr="00E8796C">
              <w:rPr>
                <w:rFonts w:ascii="Calibri" w:hAnsi="Calibri" w:cs="Calibri"/>
                <w:bCs/>
                <w:color w:val="000080"/>
                <w:sz w:val="16"/>
              </w:rPr>
              <w:t>Rechnungsanschrift</w:t>
            </w:r>
          </w:p>
        </w:tc>
        <w:tc>
          <w:tcPr>
            <w:tcW w:w="1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DAB5"/>
          </w:tcPr>
          <w:p w:rsidR="00E8796C" w:rsidRPr="00E8796C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</w:p>
        </w:tc>
        <w:tc>
          <w:tcPr>
            <w:tcW w:w="4513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DAB5"/>
          </w:tcPr>
          <w:p w:rsidR="00E8796C" w:rsidRPr="00E8796C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E8796C">
              <w:rPr>
                <w:rFonts w:ascii="Calibri" w:hAnsi="Calibri" w:cs="Calibri"/>
                <w:color w:val="000080"/>
                <w:sz w:val="16"/>
              </w:rPr>
              <w:t>ggf. abweichende Lieferadresse</w:t>
            </w:r>
          </w:p>
        </w:tc>
        <w:tc>
          <w:tcPr>
            <w:tcW w:w="590" w:type="dxa"/>
            <w:tcBorders>
              <w:left w:val="single" w:sz="4" w:space="0" w:color="D9D9D9" w:themeColor="background1" w:themeShade="D9"/>
            </w:tcBorders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In</w:t>
            </w:r>
            <w:r w:rsidRPr="00E8796C">
              <w:rPr>
                <w:rFonts w:ascii="Calibri" w:hAnsi="Calibri" w:cs="Calibri"/>
                <w:color w:val="000080"/>
              </w:rPr>
              <w:t>stitutio</w:t>
            </w:r>
            <w:r w:rsidRPr="005C5538">
              <w:rPr>
                <w:rFonts w:ascii="Calibri" w:hAnsi="Calibri" w:cs="Calibri"/>
                <w:color w:val="000080"/>
              </w:rPr>
              <w:t>n</w:t>
            </w:r>
          </w:p>
        </w:tc>
        <w:tc>
          <w:tcPr>
            <w:tcW w:w="378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8796C" w:rsidRPr="000039E8" w:rsidRDefault="00E8796C" w:rsidP="00E8796C">
            <w:pPr>
              <w:ind w:left="57"/>
              <w:rPr>
                <w:rFonts w:ascii="Calibri" w:eastAsia="Arial Unicode MS" w:hAnsi="Calibri" w:cs="Calibri"/>
              </w:rPr>
            </w:pPr>
          </w:p>
        </w:tc>
        <w:tc>
          <w:tcPr>
            <w:tcW w:w="1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DAB5"/>
          </w:tcPr>
          <w:p w:rsidR="00E8796C" w:rsidRDefault="00E8796C" w:rsidP="00E8796C">
            <w:pPr>
              <w:ind w:left="57"/>
              <w:rPr>
                <w:rFonts w:ascii="Calibri" w:hAnsi="Calibri" w:cs="Calibri"/>
              </w:rPr>
            </w:pPr>
          </w:p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left w:val="single" w:sz="4" w:space="0" w:color="D9D9D9" w:themeColor="background1" w:themeShade="D9"/>
            </w:tcBorders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Name</w:t>
            </w:r>
          </w:p>
        </w:tc>
        <w:tc>
          <w:tcPr>
            <w:tcW w:w="378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eastAsia="Arial Unicode MS" w:hAnsi="Calibri" w:cs="Calibri"/>
              </w:rPr>
            </w:pPr>
          </w:p>
        </w:tc>
        <w:tc>
          <w:tcPr>
            <w:tcW w:w="1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DAB5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left w:val="single" w:sz="4" w:space="0" w:color="D9D9D9" w:themeColor="background1" w:themeShade="D9"/>
            </w:tcBorders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Straße, Nr.</w:t>
            </w:r>
          </w:p>
        </w:tc>
        <w:tc>
          <w:tcPr>
            <w:tcW w:w="378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eastAsia="Arial Unicode MS" w:hAnsi="Calibri" w:cs="Calibri"/>
              </w:rPr>
            </w:pPr>
          </w:p>
        </w:tc>
        <w:tc>
          <w:tcPr>
            <w:tcW w:w="15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DAB5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tcBorders>
              <w:left w:val="single" w:sz="4" w:space="0" w:color="D9D9D9" w:themeColor="background1" w:themeShade="D9"/>
            </w:tcBorders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PLZ, Ort</w:t>
            </w:r>
          </w:p>
        </w:tc>
        <w:tc>
          <w:tcPr>
            <w:tcW w:w="378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eastAsia="Arial Unicode MS" w:hAnsi="Calibri" w:cs="Calibri"/>
              </w:rPr>
            </w:pPr>
          </w:p>
        </w:tc>
        <w:tc>
          <w:tcPr>
            <w:tcW w:w="159" w:type="dxa"/>
            <w:shd w:val="clear" w:color="auto" w:fill="DBDAB5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513" w:type="dxa"/>
            <w:gridSpan w:val="5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shd w:val="clear" w:color="auto" w:fill="DBDAB5"/>
            <w:vAlign w:val="center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125"/>
        </w:trPr>
        <w:tc>
          <w:tcPr>
            <w:tcW w:w="1245" w:type="dxa"/>
            <w:gridSpan w:val="2"/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  <w:sz w:val="1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DBDAB5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eastAsia="Arial Unicode MS" w:hAnsi="Calibri" w:cs="Calibri"/>
                <w:sz w:val="10"/>
              </w:rPr>
            </w:pPr>
          </w:p>
        </w:tc>
        <w:tc>
          <w:tcPr>
            <w:tcW w:w="159" w:type="dxa"/>
            <w:shd w:val="clear" w:color="auto" w:fill="DBDAB5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  <w:sz w:val="10"/>
              </w:rPr>
            </w:pPr>
          </w:p>
        </w:tc>
        <w:tc>
          <w:tcPr>
            <w:tcW w:w="4513" w:type="dxa"/>
            <w:gridSpan w:val="5"/>
            <w:shd w:val="clear" w:color="auto" w:fill="DBDAB5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  <w:sz w:val="10"/>
              </w:rPr>
            </w:pPr>
          </w:p>
        </w:tc>
        <w:tc>
          <w:tcPr>
            <w:tcW w:w="590" w:type="dxa"/>
            <w:tcBorders>
              <w:left w:val="single" w:sz="4" w:space="0" w:color="D9D9D9" w:themeColor="background1" w:themeShade="D9"/>
            </w:tcBorders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0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Datum</w:t>
            </w: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</w:rPr>
            </w:pPr>
            <w:r w:rsidRPr="005C5538">
              <w:rPr>
                <w:rFonts w:ascii="Calibri" w:hAnsi="Calibri" w:cs="Calibri"/>
                <w:color w:val="000080"/>
              </w:rPr>
              <w:t>Unterschrift</w:t>
            </w:r>
          </w:p>
        </w:tc>
        <w:tc>
          <w:tcPr>
            <w:tcW w:w="8460" w:type="dxa"/>
            <w:gridSpan w:val="13"/>
            <w:shd w:val="clear" w:color="auto" w:fill="auto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0" w:type="dxa"/>
            <w:shd w:val="clear" w:color="auto" w:fill="DBDAB5"/>
            <w:vAlign w:val="center"/>
          </w:tcPr>
          <w:p w:rsidR="00E8796C" w:rsidRPr="00E8796C" w:rsidRDefault="00E8796C" w:rsidP="00E8796C">
            <w:pPr>
              <w:ind w:right="57"/>
              <w:rPr>
                <w:rFonts w:ascii="Calibri" w:hAnsi="Calibri" w:cs="Calibri"/>
                <w:color w:val="0000FF"/>
                <w:sz w:val="12"/>
                <w:szCs w:val="16"/>
                <w:lang w:val="en-US"/>
              </w:rPr>
            </w:pPr>
          </w:p>
        </w:tc>
      </w:tr>
      <w:tr w:rsidR="00E8796C" w:rsidRPr="005C5538" w:rsidTr="00E8796C">
        <w:trPr>
          <w:cantSplit/>
          <w:trHeight w:hRule="exact" w:val="340"/>
        </w:trPr>
        <w:tc>
          <w:tcPr>
            <w:tcW w:w="1245" w:type="dxa"/>
            <w:gridSpan w:val="2"/>
            <w:shd w:val="clear" w:color="auto" w:fill="DBDAB5"/>
            <w:vAlign w:val="center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  <w:color w:val="000080"/>
                <w:lang w:val="en-US"/>
              </w:rPr>
            </w:pPr>
            <w:r w:rsidRPr="005C5538">
              <w:rPr>
                <w:rFonts w:ascii="Calibri" w:hAnsi="Calibri" w:cs="Calibri"/>
                <w:color w:val="000080"/>
                <w:lang w:val="en-US"/>
              </w:rPr>
              <w:t>Email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4"/>
                <w:lang w:val="en-US"/>
              </w:rPr>
              <w:t>f</w:t>
            </w:r>
            <w:r w:rsidRPr="00E8796C">
              <w:rPr>
                <w:rFonts w:ascii="Calibri" w:hAnsi="Calibri" w:cs="Calibri"/>
                <w:sz w:val="14"/>
                <w:lang w:val="en-US"/>
              </w:rPr>
              <w:t xml:space="preserve">alls </w:t>
            </w:r>
            <w:proofErr w:type="spellStart"/>
            <w:r w:rsidRPr="00E8796C">
              <w:rPr>
                <w:rFonts w:ascii="Calibri" w:hAnsi="Calibri" w:cs="Calibri"/>
                <w:sz w:val="14"/>
                <w:lang w:val="en-US"/>
              </w:rPr>
              <w:t>Rundbrief</w:t>
            </w:r>
            <w:proofErr w:type="spellEnd"/>
            <w:r w:rsidRPr="00E8796C">
              <w:rPr>
                <w:rFonts w:ascii="Calibri" w:hAnsi="Calibri" w:cs="Calibri"/>
                <w:sz w:val="14"/>
                <w:lang w:val="en-US"/>
              </w:rPr>
              <w:t xml:space="preserve"> </w:t>
            </w:r>
            <w:proofErr w:type="spellStart"/>
            <w:r w:rsidRPr="00E8796C">
              <w:rPr>
                <w:rFonts w:ascii="Calibri" w:hAnsi="Calibri" w:cs="Calibri"/>
                <w:sz w:val="14"/>
                <w:lang w:val="en-US"/>
              </w:rPr>
              <w:t>erwünscht</w:t>
            </w:r>
            <w:proofErr w:type="spellEnd"/>
          </w:p>
        </w:tc>
        <w:tc>
          <w:tcPr>
            <w:tcW w:w="5491" w:type="dxa"/>
            <w:gridSpan w:val="10"/>
            <w:shd w:val="clear" w:color="auto" w:fill="auto"/>
            <w:vAlign w:val="center"/>
          </w:tcPr>
          <w:p w:rsidR="00E8796C" w:rsidRPr="000039E8" w:rsidRDefault="00E8796C" w:rsidP="00E8796C">
            <w:pPr>
              <w:ind w:left="57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590" w:type="dxa"/>
            <w:shd w:val="clear" w:color="auto" w:fill="DBDAB5"/>
            <w:vAlign w:val="bottom"/>
          </w:tcPr>
          <w:p w:rsidR="00E8796C" w:rsidRPr="00E8796C" w:rsidRDefault="00E8796C" w:rsidP="00E8796C">
            <w:pPr>
              <w:ind w:right="57"/>
              <w:rPr>
                <w:rFonts w:ascii="Calibri" w:hAnsi="Calibri" w:cs="Calibri"/>
                <w:color w:val="0000FF"/>
                <w:sz w:val="12"/>
                <w:szCs w:val="16"/>
                <w:lang w:val="en-US"/>
              </w:rPr>
            </w:pPr>
          </w:p>
        </w:tc>
      </w:tr>
      <w:tr w:rsidR="00E8796C" w:rsidRPr="005C5538" w:rsidTr="00601F9A">
        <w:trPr>
          <w:cantSplit/>
          <w:trHeight w:hRule="exact" w:val="113"/>
        </w:trPr>
        <w:tc>
          <w:tcPr>
            <w:tcW w:w="1245" w:type="dxa"/>
            <w:gridSpan w:val="2"/>
            <w:shd w:val="clear" w:color="auto" w:fill="DBDAB5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3788" w:type="dxa"/>
            <w:gridSpan w:val="7"/>
            <w:shd w:val="clear" w:color="auto" w:fill="DBDAB5"/>
          </w:tcPr>
          <w:p w:rsidR="00E8796C" w:rsidRPr="005C5538" w:rsidRDefault="00E8796C" w:rsidP="00E8796C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DBDAB5"/>
          </w:tcPr>
          <w:p w:rsidR="00E8796C" w:rsidRPr="005C5538" w:rsidRDefault="00E8796C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132" w:type="dxa"/>
            <w:gridSpan w:val="4"/>
            <w:shd w:val="clear" w:color="auto" w:fill="DBDAB5"/>
          </w:tcPr>
          <w:p w:rsidR="00E8796C" w:rsidRPr="00E8796C" w:rsidRDefault="00E8796C" w:rsidP="00E8796C">
            <w:pPr>
              <w:ind w:right="57"/>
              <w:rPr>
                <w:rFonts w:ascii="Calibri" w:hAnsi="Calibri" w:cs="Calibri"/>
                <w:color w:val="0000FF"/>
                <w:sz w:val="12"/>
                <w:szCs w:val="16"/>
              </w:rPr>
            </w:pPr>
          </w:p>
        </w:tc>
        <w:tc>
          <w:tcPr>
            <w:tcW w:w="590" w:type="dxa"/>
            <w:shd w:val="clear" w:color="auto" w:fill="DBDAB5"/>
          </w:tcPr>
          <w:p w:rsidR="00E8796C" w:rsidRPr="005C5538" w:rsidRDefault="00E8796C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601F9A" w:rsidRPr="005C5538" w:rsidTr="00601F9A">
        <w:trPr>
          <w:cantSplit/>
          <w:trHeight w:hRule="exact" w:val="113"/>
        </w:trPr>
        <w:tc>
          <w:tcPr>
            <w:tcW w:w="1245" w:type="dxa"/>
            <w:gridSpan w:val="2"/>
            <w:shd w:val="clear" w:color="auto" w:fill="DBDAB5"/>
          </w:tcPr>
          <w:p w:rsidR="00601F9A" w:rsidRPr="005C5538" w:rsidRDefault="00601F9A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3788" w:type="dxa"/>
            <w:gridSpan w:val="7"/>
            <w:shd w:val="clear" w:color="auto" w:fill="DBDAB5"/>
          </w:tcPr>
          <w:p w:rsidR="00601F9A" w:rsidRPr="005C5538" w:rsidRDefault="00601F9A" w:rsidP="00E8796C">
            <w:pPr>
              <w:ind w:left="57"/>
              <w:rPr>
                <w:rFonts w:ascii="Calibri" w:eastAsia="Arial Unicode MS" w:hAnsi="Calibri" w:cs="Calibri"/>
                <w:sz w:val="16"/>
              </w:rPr>
            </w:pPr>
          </w:p>
        </w:tc>
        <w:tc>
          <w:tcPr>
            <w:tcW w:w="540" w:type="dxa"/>
            <w:gridSpan w:val="2"/>
            <w:shd w:val="clear" w:color="auto" w:fill="DBDAB5"/>
          </w:tcPr>
          <w:p w:rsidR="00601F9A" w:rsidRPr="005C5538" w:rsidRDefault="00601F9A" w:rsidP="00E8796C">
            <w:pPr>
              <w:ind w:left="57"/>
              <w:rPr>
                <w:rFonts w:ascii="Calibri" w:hAnsi="Calibri" w:cs="Calibri"/>
              </w:rPr>
            </w:pPr>
          </w:p>
        </w:tc>
        <w:tc>
          <w:tcPr>
            <w:tcW w:w="4132" w:type="dxa"/>
            <w:gridSpan w:val="4"/>
            <w:shd w:val="clear" w:color="auto" w:fill="DBDAB5"/>
          </w:tcPr>
          <w:p w:rsidR="00601F9A" w:rsidRPr="00E8796C" w:rsidRDefault="00601F9A" w:rsidP="00E8796C">
            <w:pPr>
              <w:ind w:right="57"/>
              <w:rPr>
                <w:rFonts w:ascii="Calibri" w:hAnsi="Calibri" w:cs="Calibri"/>
                <w:color w:val="0000FF"/>
                <w:sz w:val="12"/>
                <w:szCs w:val="16"/>
              </w:rPr>
            </w:pPr>
          </w:p>
        </w:tc>
        <w:tc>
          <w:tcPr>
            <w:tcW w:w="590" w:type="dxa"/>
            <w:shd w:val="clear" w:color="auto" w:fill="DBDAB5"/>
          </w:tcPr>
          <w:p w:rsidR="00601F9A" w:rsidRPr="005C5538" w:rsidRDefault="00601F9A" w:rsidP="00E8796C">
            <w:pPr>
              <w:ind w:right="57"/>
              <w:rPr>
                <w:rFonts w:ascii="Calibri" w:hAnsi="Calibri" w:cs="Calibri"/>
                <w:color w:val="0000FF"/>
                <w:sz w:val="18"/>
                <w:szCs w:val="22"/>
              </w:rPr>
            </w:pPr>
          </w:p>
        </w:tc>
      </w:tr>
      <w:tr w:rsidR="00E8796C" w:rsidRPr="00745AC2" w:rsidTr="005B6816">
        <w:trPr>
          <w:cantSplit/>
          <w:trHeight w:hRule="exact" w:val="181"/>
        </w:trPr>
        <w:tc>
          <w:tcPr>
            <w:tcW w:w="10295" w:type="dxa"/>
            <w:gridSpan w:val="16"/>
          </w:tcPr>
          <w:p w:rsidR="00E8796C" w:rsidRDefault="00E8796C" w:rsidP="00E8796C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Gültig ab 29.10.2023                                                                                               </w:t>
            </w:r>
            <w:r w:rsidRPr="006215B7">
              <w:rPr>
                <w:rFonts w:ascii="Calibri" w:hAnsi="Calibri" w:cs="Calibri"/>
                <w:sz w:val="16"/>
              </w:rPr>
              <w:t>* Testunterlagen schicken wir nur direkt an Schulen und vergleichbare</w:t>
            </w:r>
            <w:r>
              <w:rPr>
                <w:rFonts w:ascii="Calibri" w:hAnsi="Calibri" w:cs="Calibri"/>
                <w:sz w:val="16"/>
              </w:rPr>
              <w:t xml:space="preserve"> Institutionen</w:t>
            </w:r>
          </w:p>
        </w:tc>
      </w:tr>
    </w:tbl>
    <w:p w:rsidR="007321D2" w:rsidRPr="00745AC2" w:rsidRDefault="007321D2" w:rsidP="00601F9A">
      <w:pPr>
        <w:pStyle w:val="StandardWeb"/>
        <w:widowControl/>
        <w:rPr>
          <w:rFonts w:ascii="Calibri" w:hAnsi="Calibri" w:cs="Calibri"/>
          <w:sz w:val="12"/>
        </w:rPr>
      </w:pPr>
    </w:p>
    <w:sectPr w:rsidR="007321D2" w:rsidRPr="00745AC2" w:rsidSect="00601F9A"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DE"/>
    <w:rsid w:val="000039E8"/>
    <w:rsid w:val="00024151"/>
    <w:rsid w:val="00034FBE"/>
    <w:rsid w:val="000F72DF"/>
    <w:rsid w:val="00154243"/>
    <w:rsid w:val="001D17CE"/>
    <w:rsid w:val="0026797F"/>
    <w:rsid w:val="00272331"/>
    <w:rsid w:val="0028132B"/>
    <w:rsid w:val="002951E9"/>
    <w:rsid w:val="002E2A3C"/>
    <w:rsid w:val="002E48A6"/>
    <w:rsid w:val="003102A4"/>
    <w:rsid w:val="003129BD"/>
    <w:rsid w:val="003440F3"/>
    <w:rsid w:val="00390E45"/>
    <w:rsid w:val="003B07E1"/>
    <w:rsid w:val="003C23AB"/>
    <w:rsid w:val="003C2EC8"/>
    <w:rsid w:val="00441D34"/>
    <w:rsid w:val="004D4075"/>
    <w:rsid w:val="0050088B"/>
    <w:rsid w:val="005618D2"/>
    <w:rsid w:val="00566675"/>
    <w:rsid w:val="00567EB1"/>
    <w:rsid w:val="00587ABA"/>
    <w:rsid w:val="005B6816"/>
    <w:rsid w:val="005C5538"/>
    <w:rsid w:val="005E043B"/>
    <w:rsid w:val="005E3449"/>
    <w:rsid w:val="00601F9A"/>
    <w:rsid w:val="006215B7"/>
    <w:rsid w:val="006558BF"/>
    <w:rsid w:val="0068140D"/>
    <w:rsid w:val="006A4610"/>
    <w:rsid w:val="007321D2"/>
    <w:rsid w:val="00745AC2"/>
    <w:rsid w:val="007C227F"/>
    <w:rsid w:val="007E70DE"/>
    <w:rsid w:val="00811DBA"/>
    <w:rsid w:val="0082143F"/>
    <w:rsid w:val="008702B0"/>
    <w:rsid w:val="0088219C"/>
    <w:rsid w:val="00890E62"/>
    <w:rsid w:val="00900556"/>
    <w:rsid w:val="009B10EC"/>
    <w:rsid w:val="009B5E98"/>
    <w:rsid w:val="009B71F0"/>
    <w:rsid w:val="009B7D16"/>
    <w:rsid w:val="00A04FCB"/>
    <w:rsid w:val="00A752A5"/>
    <w:rsid w:val="00AC576E"/>
    <w:rsid w:val="00AE7550"/>
    <w:rsid w:val="00AF4EE2"/>
    <w:rsid w:val="00B31F5E"/>
    <w:rsid w:val="00BA5FE3"/>
    <w:rsid w:val="00BD2D59"/>
    <w:rsid w:val="00BD7B42"/>
    <w:rsid w:val="00C60933"/>
    <w:rsid w:val="00CB41CA"/>
    <w:rsid w:val="00CE7E25"/>
    <w:rsid w:val="00D04CB3"/>
    <w:rsid w:val="00D50628"/>
    <w:rsid w:val="00DA117C"/>
    <w:rsid w:val="00DD449A"/>
    <w:rsid w:val="00E144DB"/>
    <w:rsid w:val="00E23202"/>
    <w:rsid w:val="00E6693F"/>
    <w:rsid w:val="00E8796C"/>
    <w:rsid w:val="00E97AC6"/>
    <w:rsid w:val="00EE0732"/>
    <w:rsid w:val="00EE0FD0"/>
    <w:rsid w:val="00EE60B0"/>
    <w:rsid w:val="00F43BED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D285-DD68-4469-B039-B04E92DA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pPr>
      <w:widowControl w:val="0"/>
      <w:outlineLvl w:val="2"/>
    </w:pPr>
    <w:rPr>
      <w:rFonts w:cs="Arial"/>
      <w:bCs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/>
      <w:color w:val="003366"/>
      <w:sz w:val="28"/>
      <w:u w:val="none"/>
    </w:rPr>
  </w:style>
  <w:style w:type="paragraph" w:styleId="StandardWeb">
    <w:name w:val="Normal (Web)"/>
    <w:basedOn w:val="Standard"/>
    <w:semiHidden/>
    <w:pPr>
      <w:widowControl w:val="0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tinkoverlag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0D64-AC98-4204-BF44-1CD865D4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4561</CharactersWithSpaces>
  <SharedDoc>false</SharedDoc>
  <HLinks>
    <vt:vector size="12" baseType="variant"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http://www.matinko.de/</vt:lpwstr>
      </vt:variant>
      <vt:variant>
        <vt:lpwstr/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mailto:matinkoverlag@t-online.de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Jansen</dc:creator>
  <cp:keywords/>
  <dc:description/>
  <cp:lastModifiedBy>Microsoft-Konto</cp:lastModifiedBy>
  <cp:revision>2</cp:revision>
  <cp:lastPrinted>2023-10-16T11:28:00Z</cp:lastPrinted>
  <dcterms:created xsi:type="dcterms:W3CDTF">2023-10-28T09:36:00Z</dcterms:created>
  <dcterms:modified xsi:type="dcterms:W3CDTF">2023-10-28T09:36:00Z</dcterms:modified>
</cp:coreProperties>
</file>